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F28C" w14:textId="2229F5B0" w:rsidR="00010F69" w:rsidRDefault="0057268D" w:rsidP="0057268D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WHC February 2021 Board Meeting</w:t>
      </w:r>
    </w:p>
    <w:bookmarkEnd w:id="0"/>
    <w:p w14:paraId="3EC32619" w14:textId="276EA87D" w:rsidR="0057268D" w:rsidRDefault="0057268D" w:rsidP="005726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DE7A9C">
        <w:rPr>
          <w:sz w:val="24"/>
          <w:szCs w:val="24"/>
        </w:rPr>
        <w:t>April 20,</w:t>
      </w:r>
      <w:r>
        <w:rPr>
          <w:sz w:val="24"/>
          <w:szCs w:val="24"/>
        </w:rPr>
        <w:t xml:space="preserve"> 2021 9:00 AM</w:t>
      </w:r>
    </w:p>
    <w:p w14:paraId="1ACD7711" w14:textId="418EFC2D" w:rsidR="0057268D" w:rsidRDefault="0057268D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Attendance: Karla, Robin, </w:t>
      </w:r>
      <w:r w:rsidR="00495FAD">
        <w:rPr>
          <w:sz w:val="24"/>
          <w:szCs w:val="24"/>
        </w:rPr>
        <w:t xml:space="preserve">Casey, Kimberly, </w:t>
      </w:r>
      <w:r w:rsidR="00A30A06">
        <w:rPr>
          <w:sz w:val="24"/>
          <w:szCs w:val="24"/>
        </w:rPr>
        <w:t xml:space="preserve">Debby, </w:t>
      </w:r>
      <w:r w:rsidR="00495FAD">
        <w:rPr>
          <w:sz w:val="24"/>
          <w:szCs w:val="24"/>
        </w:rPr>
        <w:t>Sh</w:t>
      </w:r>
      <w:r w:rsidR="00A93658">
        <w:rPr>
          <w:sz w:val="24"/>
          <w:szCs w:val="24"/>
        </w:rPr>
        <w:t>a</w:t>
      </w:r>
      <w:r w:rsidR="00495FAD">
        <w:rPr>
          <w:sz w:val="24"/>
          <w:szCs w:val="24"/>
        </w:rPr>
        <w:t>ri, Sabrina, Chuck</w:t>
      </w:r>
      <w:r w:rsidR="00731918">
        <w:rPr>
          <w:sz w:val="24"/>
          <w:szCs w:val="24"/>
        </w:rPr>
        <w:t>, Bobbie,</w:t>
      </w:r>
      <w:r w:rsidR="0071761B">
        <w:rPr>
          <w:sz w:val="24"/>
          <w:szCs w:val="24"/>
        </w:rPr>
        <w:t xml:space="preserve"> and Dawn</w:t>
      </w:r>
      <w:r w:rsidR="004D0E29">
        <w:rPr>
          <w:sz w:val="24"/>
          <w:szCs w:val="24"/>
        </w:rPr>
        <w:t>.</w:t>
      </w:r>
      <w:r w:rsidR="00495FAD">
        <w:rPr>
          <w:sz w:val="24"/>
          <w:szCs w:val="24"/>
        </w:rPr>
        <w:t xml:space="preserve"> </w:t>
      </w:r>
    </w:p>
    <w:p w14:paraId="799833CE" w14:textId="684D5E8A" w:rsidR="00495FAD" w:rsidRDefault="00495FAD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731918">
        <w:rPr>
          <w:sz w:val="24"/>
          <w:szCs w:val="24"/>
        </w:rPr>
        <w:t>Chandra</w:t>
      </w:r>
      <w:r w:rsidR="00672FBD">
        <w:rPr>
          <w:sz w:val="24"/>
          <w:szCs w:val="24"/>
        </w:rPr>
        <w:t>,</w:t>
      </w:r>
      <w:r w:rsidR="00731918">
        <w:rPr>
          <w:sz w:val="24"/>
          <w:szCs w:val="24"/>
        </w:rPr>
        <w:t xml:space="preserve"> and Tracy</w:t>
      </w:r>
    </w:p>
    <w:p w14:paraId="48D5F78C" w14:textId="707F310E" w:rsidR="00495FAD" w:rsidRDefault="00495FAD" w:rsidP="0057268D">
      <w:pPr>
        <w:rPr>
          <w:sz w:val="24"/>
          <w:szCs w:val="24"/>
        </w:rPr>
      </w:pPr>
      <w:r>
        <w:rPr>
          <w:sz w:val="24"/>
          <w:szCs w:val="24"/>
        </w:rPr>
        <w:t>Meeting was called to order at 9:</w:t>
      </w:r>
      <w:r w:rsidR="00A5063D">
        <w:rPr>
          <w:sz w:val="24"/>
          <w:szCs w:val="24"/>
        </w:rPr>
        <w:t>05</w:t>
      </w:r>
      <w:r>
        <w:rPr>
          <w:sz w:val="24"/>
          <w:szCs w:val="24"/>
        </w:rPr>
        <w:t xml:space="preserve"> AM </w:t>
      </w:r>
    </w:p>
    <w:p w14:paraId="22938F03" w14:textId="6B28C411" w:rsidR="003C46F0" w:rsidRDefault="00495FAD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minutes- </w:t>
      </w:r>
      <w:r w:rsidR="00472BBA">
        <w:rPr>
          <w:sz w:val="24"/>
          <w:szCs w:val="24"/>
        </w:rPr>
        <w:t>move to May</w:t>
      </w:r>
      <w:r w:rsidR="00A66C73">
        <w:rPr>
          <w:sz w:val="24"/>
          <w:szCs w:val="24"/>
        </w:rPr>
        <w:t xml:space="preserve"> </w:t>
      </w:r>
    </w:p>
    <w:p w14:paraId="116BB3D4" w14:textId="4E1E9B83" w:rsidR="00A66C73" w:rsidRPr="00A66C73" w:rsidRDefault="00A66C73" w:rsidP="0057268D">
      <w:pPr>
        <w:rPr>
          <w:b/>
          <w:bCs/>
          <w:sz w:val="24"/>
          <w:szCs w:val="24"/>
        </w:rPr>
      </w:pPr>
      <w:r w:rsidRPr="00A66C73">
        <w:rPr>
          <w:b/>
          <w:bCs/>
          <w:sz w:val="24"/>
          <w:szCs w:val="24"/>
        </w:rPr>
        <w:t>Committee Reports:</w:t>
      </w:r>
    </w:p>
    <w:p w14:paraId="36A9C0E4" w14:textId="1E34E911" w:rsidR="00A66C73" w:rsidRDefault="00A66C73" w:rsidP="0057268D">
      <w:pPr>
        <w:rPr>
          <w:sz w:val="24"/>
          <w:szCs w:val="24"/>
        </w:rPr>
      </w:pPr>
      <w:r>
        <w:rPr>
          <w:sz w:val="24"/>
          <w:szCs w:val="24"/>
        </w:rPr>
        <w:t>Data Committee (Bobbi</w:t>
      </w:r>
      <w:r w:rsidR="000D524E">
        <w:rPr>
          <w:sz w:val="24"/>
          <w:szCs w:val="24"/>
        </w:rPr>
        <w:t>e</w:t>
      </w:r>
      <w:r>
        <w:rPr>
          <w:sz w:val="24"/>
          <w:szCs w:val="24"/>
        </w:rPr>
        <w:t>, Casey, Tracy, Kimberly, Debby)</w:t>
      </w:r>
      <w:r w:rsidR="00472BBA">
        <w:rPr>
          <w:sz w:val="24"/>
          <w:szCs w:val="24"/>
        </w:rPr>
        <w:t xml:space="preserve">- </w:t>
      </w:r>
      <w:r w:rsidR="00C243CE">
        <w:rPr>
          <w:sz w:val="24"/>
          <w:szCs w:val="24"/>
        </w:rPr>
        <w:t>quarterly report was due to HUD for CV funds and was submitted.</w:t>
      </w:r>
    </w:p>
    <w:p w14:paraId="03A6FCF6" w14:textId="146EA663" w:rsidR="00A66C73" w:rsidRDefault="00A66C73" w:rsidP="0057268D">
      <w:pPr>
        <w:rPr>
          <w:sz w:val="24"/>
          <w:szCs w:val="24"/>
        </w:rPr>
      </w:pPr>
      <w:r>
        <w:rPr>
          <w:sz w:val="24"/>
          <w:szCs w:val="24"/>
        </w:rPr>
        <w:t>Finance Committee (Bobbi</w:t>
      </w:r>
      <w:r w:rsidR="000D524E">
        <w:rPr>
          <w:sz w:val="24"/>
          <w:szCs w:val="24"/>
        </w:rPr>
        <w:t>e</w:t>
      </w:r>
      <w:r>
        <w:rPr>
          <w:sz w:val="24"/>
          <w:szCs w:val="24"/>
        </w:rPr>
        <w:t>, Robin, Sabrina</w:t>
      </w:r>
      <w:r w:rsidR="000D524E">
        <w:rPr>
          <w:sz w:val="24"/>
          <w:szCs w:val="24"/>
        </w:rPr>
        <w:t>, Sh</w:t>
      </w:r>
      <w:r w:rsidR="00A93658">
        <w:rPr>
          <w:sz w:val="24"/>
          <w:szCs w:val="24"/>
        </w:rPr>
        <w:t>a</w:t>
      </w:r>
      <w:r w:rsidR="000D524E">
        <w:rPr>
          <w:sz w:val="24"/>
          <w:szCs w:val="24"/>
        </w:rPr>
        <w:t>ri</w:t>
      </w:r>
      <w:r>
        <w:rPr>
          <w:sz w:val="24"/>
          <w:szCs w:val="24"/>
        </w:rPr>
        <w:t>)</w:t>
      </w:r>
      <w:r w:rsidR="000D76E9">
        <w:rPr>
          <w:sz w:val="24"/>
          <w:szCs w:val="24"/>
        </w:rPr>
        <w:t xml:space="preserve">- </w:t>
      </w:r>
      <w:r w:rsidR="00144BBC">
        <w:rPr>
          <w:sz w:val="24"/>
          <w:szCs w:val="24"/>
        </w:rPr>
        <w:t xml:space="preserve">Bobbie submitted reports via email. </w:t>
      </w:r>
      <w:r w:rsidR="00283C70">
        <w:rPr>
          <w:sz w:val="24"/>
          <w:szCs w:val="24"/>
        </w:rPr>
        <w:t xml:space="preserve">        </w:t>
      </w:r>
      <w:r w:rsidR="00144BBC">
        <w:rPr>
          <w:sz w:val="24"/>
          <w:szCs w:val="24"/>
        </w:rPr>
        <w:t xml:space="preserve">$26, 288 in the bank.  </w:t>
      </w:r>
      <w:r w:rsidR="00283C70">
        <w:rPr>
          <w:sz w:val="24"/>
          <w:szCs w:val="24"/>
        </w:rPr>
        <w:t xml:space="preserve"> Casey made motion to approve, Sabrina seconds, motion passes.</w:t>
      </w:r>
    </w:p>
    <w:p w14:paraId="73F1D903" w14:textId="382AB504" w:rsidR="00FF4AA3" w:rsidRDefault="009E4E8B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HMIS licenses are due by June 30.  </w:t>
      </w:r>
      <w:r w:rsidR="00BD10AD">
        <w:rPr>
          <w:sz w:val="24"/>
          <w:szCs w:val="24"/>
        </w:rPr>
        <w:t xml:space="preserve">Will we pay by check or via website?  </w:t>
      </w:r>
      <w:r w:rsidR="00F52496">
        <w:rPr>
          <w:sz w:val="24"/>
          <w:szCs w:val="24"/>
        </w:rPr>
        <w:t>Mobile deposit? Bobbie will check with the bank.</w:t>
      </w:r>
      <w:r w:rsidR="00B531F4">
        <w:rPr>
          <w:sz w:val="24"/>
          <w:szCs w:val="24"/>
        </w:rPr>
        <w:t xml:space="preserve">  </w:t>
      </w:r>
    </w:p>
    <w:p w14:paraId="3BE28933" w14:textId="34B33E18" w:rsidR="00A66C73" w:rsidRDefault="00A66C73" w:rsidP="0057268D">
      <w:pPr>
        <w:rPr>
          <w:sz w:val="24"/>
          <w:szCs w:val="24"/>
        </w:rPr>
      </w:pPr>
      <w:r>
        <w:rPr>
          <w:sz w:val="24"/>
          <w:szCs w:val="24"/>
        </w:rPr>
        <w:t>Monitoring and Evaluation Committee (Debby, Chandra</w:t>
      </w:r>
      <w:r w:rsidR="000D524E">
        <w:rPr>
          <w:sz w:val="24"/>
          <w:szCs w:val="24"/>
        </w:rPr>
        <w:t>)</w:t>
      </w:r>
      <w:r w:rsidR="00136025">
        <w:rPr>
          <w:sz w:val="24"/>
          <w:szCs w:val="24"/>
        </w:rPr>
        <w:t xml:space="preserve">: </w:t>
      </w:r>
      <w:r w:rsidR="002864D3">
        <w:rPr>
          <w:sz w:val="24"/>
          <w:szCs w:val="24"/>
        </w:rPr>
        <w:t xml:space="preserve">Admin funds from ESG CV, intended to hire Ashley </w:t>
      </w:r>
      <w:r w:rsidR="00C96FA6">
        <w:rPr>
          <w:sz w:val="24"/>
          <w:szCs w:val="24"/>
        </w:rPr>
        <w:t xml:space="preserve">to do all of it, </w:t>
      </w:r>
      <w:r w:rsidR="002864D3">
        <w:rPr>
          <w:sz w:val="24"/>
          <w:szCs w:val="24"/>
        </w:rPr>
        <w:t xml:space="preserve">but was denied.  Next idea is to have </w:t>
      </w:r>
      <w:r w:rsidR="00505F8F">
        <w:rPr>
          <w:sz w:val="24"/>
          <w:szCs w:val="24"/>
        </w:rPr>
        <w:t>Ashley</w:t>
      </w:r>
      <w:r w:rsidR="002864D3">
        <w:rPr>
          <w:sz w:val="24"/>
          <w:szCs w:val="24"/>
        </w:rPr>
        <w:t xml:space="preserve"> develop the evaluation tools, </w:t>
      </w:r>
      <w:r w:rsidR="00505F8F">
        <w:rPr>
          <w:sz w:val="24"/>
          <w:szCs w:val="24"/>
        </w:rPr>
        <w:t xml:space="preserve">then she will monitor a few agencies.  Ashely would then offer a training via zoom </w:t>
      </w:r>
      <w:r w:rsidR="008B23F4">
        <w:rPr>
          <w:sz w:val="24"/>
          <w:szCs w:val="24"/>
        </w:rPr>
        <w:t>so membership/board members will do the monitoring.</w:t>
      </w:r>
      <w:r w:rsidR="00505F8F">
        <w:rPr>
          <w:sz w:val="24"/>
          <w:szCs w:val="24"/>
        </w:rPr>
        <w:t xml:space="preserve"> </w:t>
      </w:r>
      <w:r w:rsidR="00C96FA6">
        <w:rPr>
          <w:sz w:val="24"/>
          <w:szCs w:val="24"/>
        </w:rPr>
        <w:t>Ashley is sending a proposal for this.</w:t>
      </w:r>
    </w:p>
    <w:p w14:paraId="5B61FD0D" w14:textId="3DDEAF6E" w:rsidR="00897470" w:rsidRDefault="00897470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For clarity, Debby stated that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grants are the responsibility of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just as ESG rant monitoring is the responsibility of DFS.</w:t>
      </w:r>
      <w:r w:rsidR="003D59E5">
        <w:rPr>
          <w:sz w:val="24"/>
          <w:szCs w:val="24"/>
        </w:rPr>
        <w:t xml:space="preserve">  Debby also added Karla and Debby were cc’d on an email that HUD will be monitoring “US”.  Not sure what that means at this point but will be </w:t>
      </w:r>
      <w:r w:rsidR="00421724">
        <w:rPr>
          <w:sz w:val="24"/>
          <w:szCs w:val="24"/>
        </w:rPr>
        <w:t xml:space="preserve">finding out.  </w:t>
      </w:r>
    </w:p>
    <w:p w14:paraId="7786768F" w14:textId="4D460BA9" w:rsidR="00A66C73" w:rsidRDefault="00A66C73" w:rsidP="0057268D">
      <w:pPr>
        <w:rPr>
          <w:sz w:val="24"/>
          <w:szCs w:val="24"/>
        </w:rPr>
      </w:pPr>
      <w:r>
        <w:rPr>
          <w:sz w:val="24"/>
          <w:szCs w:val="24"/>
        </w:rPr>
        <w:t>Point-In-Time Committee (Karla, Tracy, Bobbi</w:t>
      </w:r>
      <w:r w:rsidR="000D524E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="00D05578">
        <w:rPr>
          <w:sz w:val="24"/>
          <w:szCs w:val="24"/>
        </w:rPr>
        <w:t xml:space="preserve"> </w:t>
      </w:r>
      <w:r w:rsidR="003A1FCD">
        <w:rPr>
          <w:sz w:val="24"/>
          <w:szCs w:val="24"/>
        </w:rPr>
        <w:t xml:space="preserve">HDX- </w:t>
      </w:r>
      <w:r w:rsidR="00D05578">
        <w:rPr>
          <w:sz w:val="24"/>
          <w:szCs w:val="24"/>
        </w:rPr>
        <w:t xml:space="preserve">where all info is entered.  Bobbie plans to have it all done by end of April (ahead of deadline). </w:t>
      </w:r>
      <w:r w:rsidR="008E0EA5">
        <w:rPr>
          <w:sz w:val="24"/>
          <w:szCs w:val="24"/>
        </w:rPr>
        <w:t xml:space="preserve">Preliminary numbers show sheltered count looks very low which was expected.  </w:t>
      </w:r>
    </w:p>
    <w:p w14:paraId="4F287691" w14:textId="43D3A08D" w:rsidR="00453E5A" w:rsidRDefault="00A66C73" w:rsidP="00453E5A">
      <w:pPr>
        <w:rPr>
          <w:sz w:val="24"/>
          <w:szCs w:val="24"/>
        </w:rPr>
      </w:pPr>
      <w:r>
        <w:rPr>
          <w:sz w:val="24"/>
          <w:szCs w:val="24"/>
        </w:rPr>
        <w:t xml:space="preserve">Membership (Tracy, Karla, </w:t>
      </w:r>
      <w:r w:rsidR="000D524E">
        <w:rPr>
          <w:sz w:val="24"/>
          <w:szCs w:val="24"/>
        </w:rPr>
        <w:t>Sabrina</w:t>
      </w:r>
      <w:r w:rsidR="00C40CCD">
        <w:rPr>
          <w:sz w:val="24"/>
          <w:szCs w:val="24"/>
        </w:rPr>
        <w:t>, Casey</w:t>
      </w:r>
      <w:r w:rsidR="000D524E">
        <w:rPr>
          <w:sz w:val="24"/>
          <w:szCs w:val="24"/>
        </w:rPr>
        <w:t>)</w:t>
      </w:r>
      <w:r w:rsidR="00EB5C97">
        <w:rPr>
          <w:sz w:val="24"/>
          <w:szCs w:val="24"/>
        </w:rPr>
        <w:t xml:space="preserve"> </w:t>
      </w:r>
      <w:r w:rsidR="00453E5A">
        <w:rPr>
          <w:sz w:val="24"/>
          <w:szCs w:val="24"/>
        </w:rPr>
        <w:t xml:space="preserve">Midyear interest? Membership fees: $200 per agency and $20 per individual. </w:t>
      </w:r>
    </w:p>
    <w:p w14:paraId="0A051640" w14:textId="4D90A338" w:rsidR="00A66C73" w:rsidRDefault="00A66C73" w:rsidP="0057268D">
      <w:pPr>
        <w:rPr>
          <w:sz w:val="24"/>
          <w:szCs w:val="24"/>
        </w:rPr>
      </w:pPr>
      <w:r>
        <w:rPr>
          <w:sz w:val="24"/>
          <w:szCs w:val="24"/>
        </w:rPr>
        <w:t>Sub-committees: Website- Sabrina</w:t>
      </w:r>
      <w:r w:rsidR="000D524E">
        <w:rPr>
          <w:sz w:val="24"/>
          <w:szCs w:val="24"/>
        </w:rPr>
        <w:t>, Bobbie</w:t>
      </w:r>
      <w:r w:rsidR="008C7934">
        <w:rPr>
          <w:sz w:val="24"/>
          <w:szCs w:val="24"/>
        </w:rPr>
        <w:t xml:space="preserve">: Committee met to discuss the layout, submitted everything to </w:t>
      </w:r>
      <w:proofErr w:type="spellStart"/>
      <w:r w:rsidR="008C7934">
        <w:rPr>
          <w:sz w:val="24"/>
          <w:szCs w:val="24"/>
        </w:rPr>
        <w:t>OneEach</w:t>
      </w:r>
      <w:proofErr w:type="spellEnd"/>
      <w:r w:rsidR="008C7934">
        <w:rPr>
          <w:sz w:val="24"/>
          <w:szCs w:val="24"/>
        </w:rPr>
        <w:t xml:space="preserve"> and they are reviewing everything.</w:t>
      </w:r>
      <w:r w:rsidR="00C61A19">
        <w:rPr>
          <w:sz w:val="24"/>
          <w:szCs w:val="24"/>
        </w:rPr>
        <w:t xml:space="preserve">  </w:t>
      </w:r>
    </w:p>
    <w:p w14:paraId="1509CC0D" w14:textId="603016EB" w:rsidR="00D42CCF" w:rsidRDefault="00D42CCF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Standing Agenda: Special committee reports or sub-committees.  These will be referred to as “special committees” going forward. </w:t>
      </w:r>
    </w:p>
    <w:p w14:paraId="2FEC15F4" w14:textId="1418A72C" w:rsidR="00561B43" w:rsidRDefault="00012076" w:rsidP="0057268D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10D1F1D1" w14:textId="57530EF8" w:rsidR="00012076" w:rsidRDefault="00012076" w:rsidP="005726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Election of Officers: </w:t>
      </w:r>
      <w:r w:rsidR="00FB7DA3">
        <w:rPr>
          <w:sz w:val="24"/>
          <w:szCs w:val="24"/>
        </w:rPr>
        <w:t xml:space="preserve">Need to elect new officers but due to COVID have just continued as is.  </w:t>
      </w:r>
      <w:r w:rsidR="0005425B">
        <w:rPr>
          <w:sz w:val="24"/>
          <w:szCs w:val="24"/>
        </w:rPr>
        <w:t xml:space="preserve">Ask membership for nominations to be voted on at the annual meeting (June </w:t>
      </w:r>
      <w:r w:rsidR="00972C58">
        <w:rPr>
          <w:sz w:val="24"/>
          <w:szCs w:val="24"/>
        </w:rPr>
        <w:t>22</w:t>
      </w:r>
      <w:r w:rsidR="00E019CC">
        <w:rPr>
          <w:sz w:val="24"/>
          <w:szCs w:val="24"/>
        </w:rPr>
        <w:t xml:space="preserve">). Looking for a location where there is a void in membership.  </w:t>
      </w:r>
      <w:r w:rsidR="004971BF">
        <w:rPr>
          <w:sz w:val="24"/>
          <w:szCs w:val="24"/>
        </w:rPr>
        <w:t xml:space="preserve">Lander seems to be </w:t>
      </w:r>
      <w:r w:rsidR="00C13732">
        <w:rPr>
          <w:sz w:val="24"/>
          <w:szCs w:val="24"/>
        </w:rPr>
        <w:t xml:space="preserve">a location where there is need for involvement.  </w:t>
      </w:r>
    </w:p>
    <w:p w14:paraId="28721660" w14:textId="1E0418D6" w:rsidR="00F722A2" w:rsidRDefault="00F722A2" w:rsidP="0057268D">
      <w:pPr>
        <w:rPr>
          <w:sz w:val="24"/>
          <w:szCs w:val="24"/>
        </w:rPr>
      </w:pPr>
      <w:r>
        <w:rPr>
          <w:sz w:val="24"/>
          <w:szCs w:val="24"/>
        </w:rPr>
        <w:t>Youth Update: submitted into ESNAPS</w:t>
      </w:r>
      <w:r w:rsidR="00E95C68">
        <w:rPr>
          <w:sz w:val="24"/>
          <w:szCs w:val="24"/>
        </w:rPr>
        <w:t>.  Need a conversation about renewals</w:t>
      </w:r>
      <w:r w:rsidR="00B73CB5">
        <w:rPr>
          <w:sz w:val="24"/>
          <w:szCs w:val="24"/>
        </w:rPr>
        <w:t xml:space="preserve">.  Might be best done at an in person meeting, planning for the future to keep funds in Wyoming.  </w:t>
      </w:r>
      <w:r w:rsidR="00743174">
        <w:rPr>
          <w:sz w:val="24"/>
          <w:szCs w:val="24"/>
        </w:rPr>
        <w:t>Housing project- transition to permanent for youth. Will have 16 furnished units complete with security</w:t>
      </w:r>
      <w:r w:rsidR="005E55AA">
        <w:rPr>
          <w:sz w:val="24"/>
          <w:szCs w:val="24"/>
        </w:rPr>
        <w:t xml:space="preserve">, education and employment support and case management. </w:t>
      </w:r>
      <w:r w:rsidR="009330FE">
        <w:rPr>
          <w:sz w:val="24"/>
          <w:szCs w:val="24"/>
        </w:rPr>
        <w:t xml:space="preserve"> Submitted through WCDA.</w:t>
      </w:r>
    </w:p>
    <w:p w14:paraId="1E398E01" w14:textId="25A28F42" w:rsidR="00FC7678" w:rsidRDefault="000E3E61" w:rsidP="0057268D">
      <w:pPr>
        <w:rPr>
          <w:sz w:val="24"/>
          <w:szCs w:val="24"/>
        </w:rPr>
      </w:pPr>
      <w:r>
        <w:rPr>
          <w:sz w:val="24"/>
          <w:szCs w:val="24"/>
        </w:rPr>
        <w:t>Coordinated Entry: making progress</w:t>
      </w:r>
    </w:p>
    <w:p w14:paraId="685E9B03" w14:textId="10901020" w:rsidR="000E3E61" w:rsidRDefault="001E7515" w:rsidP="0057268D">
      <w:pPr>
        <w:rPr>
          <w:sz w:val="24"/>
          <w:szCs w:val="24"/>
        </w:rPr>
      </w:pPr>
      <w:r>
        <w:rPr>
          <w:sz w:val="24"/>
          <w:szCs w:val="24"/>
        </w:rPr>
        <w:t xml:space="preserve">Training Feedback: </w:t>
      </w:r>
      <w:r w:rsidR="00196777">
        <w:rPr>
          <w:sz w:val="24"/>
          <w:szCs w:val="24"/>
        </w:rPr>
        <w:t>motivational interviewing for next meeting</w:t>
      </w:r>
    </w:p>
    <w:p w14:paraId="1BDE235C" w14:textId="7ED806AE" w:rsidR="00B052AF" w:rsidRDefault="00B052AF" w:rsidP="0057268D">
      <w:pPr>
        <w:rPr>
          <w:sz w:val="24"/>
          <w:szCs w:val="24"/>
        </w:rPr>
      </w:pPr>
      <w:r>
        <w:rPr>
          <w:sz w:val="24"/>
          <w:szCs w:val="24"/>
        </w:rPr>
        <w:t>New Business: 2021 ESG funds</w:t>
      </w:r>
      <w:r w:rsidR="00702A8D">
        <w:rPr>
          <w:sz w:val="24"/>
          <w:szCs w:val="24"/>
        </w:rPr>
        <w:t xml:space="preserve">- money is running late, as usual.  RFA will not be available for regular ESG </w:t>
      </w:r>
      <w:r w:rsidR="00A60169">
        <w:rPr>
          <w:sz w:val="24"/>
          <w:szCs w:val="24"/>
        </w:rPr>
        <w:t>until January 2022, so  no application due until then.</w:t>
      </w:r>
    </w:p>
    <w:p w14:paraId="7109B808" w14:textId="06D5E983" w:rsidR="00B8743D" w:rsidRDefault="00B8743D" w:rsidP="0057268D">
      <w:pPr>
        <w:rPr>
          <w:sz w:val="24"/>
          <w:szCs w:val="24"/>
        </w:rPr>
      </w:pPr>
      <w:r>
        <w:rPr>
          <w:sz w:val="24"/>
          <w:szCs w:val="24"/>
        </w:rPr>
        <w:t>Meeting was adjourned at 10:0</w:t>
      </w:r>
      <w:r w:rsidR="00196777">
        <w:rPr>
          <w:sz w:val="24"/>
          <w:szCs w:val="24"/>
        </w:rPr>
        <w:t>5</w:t>
      </w:r>
      <w:r>
        <w:rPr>
          <w:sz w:val="24"/>
          <w:szCs w:val="24"/>
        </w:rPr>
        <w:t xml:space="preserve"> AM.</w:t>
      </w:r>
    </w:p>
    <w:p w14:paraId="796E0A00" w14:textId="77777777" w:rsidR="00D42CCF" w:rsidRDefault="00D42CCF" w:rsidP="0057268D">
      <w:pPr>
        <w:rPr>
          <w:sz w:val="24"/>
          <w:szCs w:val="24"/>
        </w:rPr>
      </w:pPr>
    </w:p>
    <w:p w14:paraId="4EC2630F" w14:textId="77777777" w:rsidR="000D524E" w:rsidRPr="0057268D" w:rsidRDefault="000D524E" w:rsidP="0057268D">
      <w:pPr>
        <w:rPr>
          <w:sz w:val="24"/>
          <w:szCs w:val="24"/>
        </w:rPr>
      </w:pPr>
    </w:p>
    <w:sectPr w:rsidR="000D524E" w:rsidRPr="0057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8D"/>
    <w:rsid w:val="00010F69"/>
    <w:rsid w:val="00012076"/>
    <w:rsid w:val="0005425B"/>
    <w:rsid w:val="00057323"/>
    <w:rsid w:val="0007209F"/>
    <w:rsid w:val="000C38D0"/>
    <w:rsid w:val="000D524E"/>
    <w:rsid w:val="000D76E9"/>
    <w:rsid w:val="000E3E61"/>
    <w:rsid w:val="00136025"/>
    <w:rsid w:val="00144BBC"/>
    <w:rsid w:val="00196777"/>
    <w:rsid w:val="001E7515"/>
    <w:rsid w:val="002409EE"/>
    <w:rsid w:val="00283C70"/>
    <w:rsid w:val="002864D3"/>
    <w:rsid w:val="00313BC9"/>
    <w:rsid w:val="003A1FCD"/>
    <w:rsid w:val="003B6FF3"/>
    <w:rsid w:val="003C46F0"/>
    <w:rsid w:val="003D59E5"/>
    <w:rsid w:val="00421724"/>
    <w:rsid w:val="00453E5A"/>
    <w:rsid w:val="00472BBA"/>
    <w:rsid w:val="00495FAD"/>
    <w:rsid w:val="004971BF"/>
    <w:rsid w:val="004D0E29"/>
    <w:rsid w:val="00505A69"/>
    <w:rsid w:val="00505F8F"/>
    <w:rsid w:val="00561B43"/>
    <w:rsid w:val="0057268D"/>
    <w:rsid w:val="0058667D"/>
    <w:rsid w:val="005E55AA"/>
    <w:rsid w:val="00672FBD"/>
    <w:rsid w:val="00702A8D"/>
    <w:rsid w:val="0071761B"/>
    <w:rsid w:val="00731918"/>
    <w:rsid w:val="00743174"/>
    <w:rsid w:val="00897470"/>
    <w:rsid w:val="008B23F4"/>
    <w:rsid w:val="008C7934"/>
    <w:rsid w:val="008E0EA5"/>
    <w:rsid w:val="009330FE"/>
    <w:rsid w:val="00972C58"/>
    <w:rsid w:val="009E4E8B"/>
    <w:rsid w:val="00A30A06"/>
    <w:rsid w:val="00A5063D"/>
    <w:rsid w:val="00A60169"/>
    <w:rsid w:val="00A66C73"/>
    <w:rsid w:val="00A93658"/>
    <w:rsid w:val="00B008B7"/>
    <w:rsid w:val="00B052AF"/>
    <w:rsid w:val="00B531F4"/>
    <w:rsid w:val="00B73CB5"/>
    <w:rsid w:val="00B8743D"/>
    <w:rsid w:val="00BD10AD"/>
    <w:rsid w:val="00C13732"/>
    <w:rsid w:val="00C243CE"/>
    <w:rsid w:val="00C40CCD"/>
    <w:rsid w:val="00C61A19"/>
    <w:rsid w:val="00C96FA6"/>
    <w:rsid w:val="00D05578"/>
    <w:rsid w:val="00D31A6E"/>
    <w:rsid w:val="00D42CCF"/>
    <w:rsid w:val="00DE7A9C"/>
    <w:rsid w:val="00E019CC"/>
    <w:rsid w:val="00E95C68"/>
    <w:rsid w:val="00EB5C97"/>
    <w:rsid w:val="00F52496"/>
    <w:rsid w:val="00F722A2"/>
    <w:rsid w:val="00FB7DA3"/>
    <w:rsid w:val="00FC7678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C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F8F89A46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Zimmer</dc:creator>
  <cp:lastModifiedBy>kmccla</cp:lastModifiedBy>
  <cp:revision>2</cp:revision>
  <dcterms:created xsi:type="dcterms:W3CDTF">2021-04-20T16:47:00Z</dcterms:created>
  <dcterms:modified xsi:type="dcterms:W3CDTF">2021-04-20T16:47:00Z</dcterms:modified>
</cp:coreProperties>
</file>